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82" w:rsidRDefault="00FC6282" w:rsidP="00FC62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C6282" w:rsidRDefault="00FC6282" w:rsidP="00FC62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б отнош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б отношен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26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зачисления воспитанника в дошкольное образовательное учреждение. 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 </w:t>
      </w:r>
    </w:p>
    <w:p w:rsidR="00FC6282" w:rsidRDefault="00FC6282" w:rsidP="00FC62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03FC">
        <w:rPr>
          <w:rFonts w:ascii="Times New Roman" w:hAnsi="Times New Roman" w:cs="Times New Roman"/>
          <w:sz w:val="24"/>
          <w:szCs w:val="24"/>
          <w:lang w:eastAsia="ru-RU"/>
        </w:rPr>
        <w:t>ПРИОСТАНОВЛЕНИЕ ОБРАЗОВАТЕЛЬНЫХ ОТНОШЕНИЙ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Образовательные отношения могут быть приостановлены в случае: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болезни воспитанника;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временного ограни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чения посещения воспитанника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здоровья; 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санаторно-курортного лечения воспитанника; 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отпуска родителей (законных представителей);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отпуска для оздоровления ребенка в летнее время; 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карантина в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проведения в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ремонтных работ и санитарно-гигиенических мероприятий; </w:t>
      </w: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нарушение санэпидрежима в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чреждении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3.2. Приостановление отношений по инициативе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возник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ает на основании их заявления. 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DF26A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>ия, имя, отчество воспитанника</w:t>
      </w:r>
      <w:r w:rsidRPr="00DF26AA">
        <w:rPr>
          <w:rFonts w:ascii="Times New Roman" w:hAnsi="Times New Roman" w:cs="Times New Roman"/>
          <w:sz w:val="24"/>
          <w:szCs w:val="24"/>
        </w:rPr>
        <w:t>;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</w:rPr>
        <w:t>группа;</w:t>
      </w:r>
    </w:p>
    <w:p w:rsidR="00FC6282" w:rsidRDefault="00FC6282" w:rsidP="00F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</w:rPr>
        <w:t>причины приостановления образовательных отношений.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3.4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. Приостановл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отношений по инициативе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возникает на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сновании приказа заведующего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</w:t>
      </w:r>
    </w:p>
    <w:p w:rsidR="00FC6282" w:rsidRPr="002E03FC" w:rsidRDefault="00FC6282" w:rsidP="00FC62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2E03FC">
        <w:rPr>
          <w:rFonts w:ascii="Times New Roman" w:hAnsi="Times New Roman" w:cs="Times New Roman"/>
          <w:sz w:val="24"/>
          <w:szCs w:val="24"/>
          <w:lang w:eastAsia="ru-RU"/>
        </w:rPr>
        <w:t>. ПРЕКРАЩЕНИЕ ОБРАЗОВАТЕЛ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E03FC">
        <w:rPr>
          <w:rFonts w:ascii="Times New Roman" w:hAnsi="Times New Roman" w:cs="Times New Roman"/>
          <w:sz w:val="24"/>
          <w:szCs w:val="24"/>
          <w:lang w:eastAsia="ru-RU"/>
        </w:rPr>
        <w:t>НЫХ ОТНОШЕНИЙ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4.1. Образовательные отношения прекращаются в связи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отчислением воспитанника из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в связи с получением дошкольного образования (завершением обучения);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досрочно по основаниям, установленным законодательством об образовании.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26AA">
        <w:rPr>
          <w:rFonts w:ascii="Times New Roman" w:hAnsi="Times New Roman" w:cs="Times New Roman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раммы в другое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6282" w:rsidRPr="00DF26AA" w:rsidRDefault="00FC6282" w:rsidP="00FC6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родителей (законных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едставителей) воспитанника и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, в 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числе в случаях ликвидации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деятельности.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4.3.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вправе расторгнуть взаимоотношения лишь при условии полной опла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ты услуги по присмотру и уходу.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4.4. Порядок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евода воспитанника из одного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  <w:lang w:eastAsia="ru-RU"/>
        </w:rPr>
        <w:t>улированию в сфере образования.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4.5. В слу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чае прекращения деятельности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, а также в случае аннулирования у него лицензии на право осуществления образователь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деятельности, Учредитель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перевод воспитанника с согласия родителей (законных представителей) воспитанника в другие образовательные организации, реализующие соответству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ющие образовательные программы.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4.6. Основанием для прекращения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азовательных отношений между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ребёнка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приказ заведующего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отчислении воспитанника из 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  <w:r w:rsidRPr="00DF26AA">
        <w:rPr>
          <w:rFonts w:ascii="Times New Roman" w:hAnsi="Times New Roman" w:cs="Times New Roman"/>
          <w:sz w:val="24"/>
          <w:szCs w:val="24"/>
          <w:lang w:eastAsia="ru-RU"/>
        </w:rPr>
        <w:br/>
        <w:t>4.7.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C6282" w:rsidRDefault="00FC6282" w:rsidP="00FC6282"/>
    <w:p w:rsidR="00552A79" w:rsidRDefault="00552A79"/>
    <w:sectPr w:rsidR="00552A79" w:rsidSect="008F7B7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49090"/>
      <w:docPartObj>
        <w:docPartGallery w:val="Page Numbers (Bottom of Page)"/>
        <w:docPartUnique/>
      </w:docPartObj>
    </w:sdtPr>
    <w:sdtEndPr/>
    <w:sdtContent>
      <w:p w:rsidR="008F7B7D" w:rsidRDefault="00FC628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7B7D" w:rsidRDefault="00FC628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CB"/>
    <w:multiLevelType w:val="multilevel"/>
    <w:tmpl w:val="FD78A6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C"/>
    <w:rsid w:val="00552A79"/>
    <w:rsid w:val="0096639C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8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6282"/>
  </w:style>
  <w:style w:type="paragraph" w:styleId="a6">
    <w:name w:val="Balloon Text"/>
    <w:basedOn w:val="a"/>
    <w:link w:val="a7"/>
    <w:uiPriority w:val="99"/>
    <w:semiHidden/>
    <w:unhideWhenUsed/>
    <w:rsid w:val="00FC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8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C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6282"/>
  </w:style>
  <w:style w:type="paragraph" w:styleId="a6">
    <w:name w:val="Balloon Text"/>
    <w:basedOn w:val="a"/>
    <w:link w:val="a7"/>
    <w:uiPriority w:val="99"/>
    <w:semiHidden/>
    <w:unhideWhenUsed/>
    <w:rsid w:val="00FC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2015-06-27T09:00:00Z</dcterms:created>
  <dcterms:modified xsi:type="dcterms:W3CDTF">2015-06-27T09:01:00Z</dcterms:modified>
</cp:coreProperties>
</file>