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15" w:rsidRDefault="007C2615" w:rsidP="007C26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cuments\Scanned Documents\о режи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о режим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15" w:rsidRDefault="007C2615" w:rsidP="007C26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2615" w:rsidRDefault="007C2615" w:rsidP="007C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Default="007C2615" w:rsidP="007C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Default="007C2615" w:rsidP="007C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Default="007C2615" w:rsidP="007C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 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Максимально допустимое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В середине учебного года (январь)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физкультурном зале.</w:t>
      </w:r>
    </w:p>
    <w:p w:rsidR="007C2615" w:rsidRPr="00304B7D" w:rsidRDefault="007C2615" w:rsidP="007C2615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Распорядок дня (тёплый и холодный период года)</w:t>
      </w:r>
    </w:p>
    <w:p w:rsidR="007C2615" w:rsidRPr="00304B7D" w:rsidRDefault="007C2615" w:rsidP="007C26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Распорядок дня младшей группы (1,5 – 3г.)</w:t>
      </w: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Холодный  период года</w:t>
      </w:r>
    </w:p>
    <w:p w:rsidR="007C2615" w:rsidRPr="00304B7D" w:rsidRDefault="007C2615" w:rsidP="007C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C2615" w:rsidRPr="00304B7D" w:rsidTr="00993D38">
        <w:trPr>
          <w:trHeight w:val="228"/>
        </w:trPr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детей, осмотр, игры</w:t>
            </w:r>
          </w:p>
        </w:tc>
      </w:tr>
      <w:tr w:rsidR="007C2615" w:rsidRPr="00304B7D" w:rsidTr="00993D38">
        <w:trPr>
          <w:trHeight w:val="205"/>
        </w:trPr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по подгруппам, совместная и самостоятельная игровая деятельность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9.20-11.20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гигиенические процедуры, обед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гигиенические процедуры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гигиенические процедуры, полдник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индивидуальная работа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7C2615" w:rsidRPr="00304B7D" w:rsidRDefault="007C2615" w:rsidP="007C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Теплый  период года</w:t>
      </w:r>
    </w:p>
    <w:p w:rsidR="007C2615" w:rsidRPr="00304B7D" w:rsidRDefault="007C2615" w:rsidP="007C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C2615" w:rsidRPr="00304B7D" w:rsidTr="00993D38">
        <w:trPr>
          <w:trHeight w:val="379"/>
        </w:trPr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 на улице, осмотр, игры</w:t>
            </w:r>
          </w:p>
        </w:tc>
      </w:tr>
      <w:tr w:rsidR="007C2615" w:rsidRPr="00304B7D" w:rsidTr="00993D38">
        <w:trPr>
          <w:trHeight w:val="280"/>
        </w:trPr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игровая деятельность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9.10-11.30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гигиенические процедуры, обед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гигиенические процедуры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гигиенические процедуры, полдник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индивидуальная работа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7C2615" w:rsidRDefault="007C2615" w:rsidP="007C2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Распорядок дня старшей разновозрастной группы (4 – 7л.)</w:t>
      </w: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Холодный  период года</w:t>
      </w: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C2615" w:rsidRPr="00304B7D" w:rsidTr="00993D38">
        <w:trPr>
          <w:trHeight w:val="501"/>
        </w:trPr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 на улице, игры</w:t>
            </w:r>
          </w:p>
        </w:tc>
      </w:tr>
      <w:tr w:rsidR="007C2615" w:rsidRPr="00304B7D" w:rsidTr="00993D38">
        <w:trPr>
          <w:trHeight w:val="423"/>
        </w:trPr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</w:tr>
      <w:tr w:rsidR="007C2615" w:rsidRPr="00304B7D" w:rsidTr="00993D38">
        <w:trPr>
          <w:trHeight w:val="359"/>
        </w:trPr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по подгруппам, совместная игровая деятельность детей и педагога, самостоятельная игровая деятельность детей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10.40-12.20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образовательная деятельность в режимных моментах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гигиенические процедуры, обед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 процедуры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гигиенические процедуры,  полдник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(игры, труд), индивидуальная работа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прогулка.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7C2615" w:rsidRPr="00304B7D" w:rsidRDefault="007C2615" w:rsidP="007C2615">
      <w:pPr>
        <w:rPr>
          <w:rFonts w:ascii="Times New Roman" w:hAnsi="Times New Roman" w:cs="Times New Roman"/>
          <w:sz w:val="24"/>
          <w:szCs w:val="24"/>
        </w:rPr>
      </w:pPr>
    </w:p>
    <w:p w:rsidR="007C2615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4.2.2. Теплый  период года</w:t>
      </w:r>
    </w:p>
    <w:p w:rsidR="007C2615" w:rsidRPr="00304B7D" w:rsidRDefault="007C2615" w:rsidP="007C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C2615" w:rsidRPr="00304B7D" w:rsidTr="00993D38">
        <w:trPr>
          <w:trHeight w:val="435"/>
        </w:trPr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 на улице, игры, утренняя  гимнастика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на улице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9.40-12.20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(игры, наблюдения, труд)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образовательная деятельность в режимных моментах, игры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гигиенические процедуры, обед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 процедуры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гигиенические процедуры,  полдник 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(игры, труд), прогулка</w:t>
            </w:r>
          </w:p>
        </w:tc>
      </w:tr>
      <w:tr w:rsidR="007C2615" w:rsidRPr="00304B7D" w:rsidTr="00993D38">
        <w:tc>
          <w:tcPr>
            <w:tcW w:w="1843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796" w:type="dxa"/>
          </w:tcPr>
          <w:p w:rsidR="007C2615" w:rsidRPr="00304B7D" w:rsidRDefault="007C2615" w:rsidP="00993D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7C2615" w:rsidRDefault="007C2615" w:rsidP="007C261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2615" w:rsidRDefault="007C2615" w:rsidP="007C261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304B7D">
        <w:rPr>
          <w:rFonts w:ascii="Times New Roman" w:eastAsia="Calibri" w:hAnsi="Times New Roman" w:cs="Times New Roman"/>
          <w:b/>
          <w:sz w:val="24"/>
          <w:szCs w:val="24"/>
        </w:rPr>
        <w:t>Режим непосредственно образовательной деятельности детей</w:t>
      </w:r>
    </w:p>
    <w:p w:rsidR="007C2615" w:rsidRPr="00304B7D" w:rsidRDefault="007C2615" w:rsidP="007C261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непосредственно образовательной деятельности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младшей</w:t>
      </w: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</w:p>
    <w:p w:rsidR="007C2615" w:rsidRPr="00304B7D" w:rsidRDefault="007C2615" w:rsidP="007C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4110"/>
      </w:tblGrid>
      <w:tr w:rsidR="007C2615" w:rsidRPr="00304B7D" w:rsidTr="00993D38">
        <w:tc>
          <w:tcPr>
            <w:tcW w:w="1951" w:type="dxa"/>
            <w:tcBorders>
              <w:tl2br w:val="single" w:sz="4" w:space="0" w:color="auto"/>
            </w:tcBorders>
          </w:tcPr>
          <w:p w:rsidR="007C2615" w:rsidRPr="00304B7D" w:rsidRDefault="007C2615" w:rsidP="00993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86" w:type="dxa"/>
          </w:tcPr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(1,5-2 года включительно)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– 8-10 минут</w:t>
            </w:r>
          </w:p>
        </w:tc>
        <w:tc>
          <w:tcPr>
            <w:tcW w:w="4110" w:type="dxa"/>
          </w:tcPr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года)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– 15 минут</w:t>
            </w:r>
          </w:p>
        </w:tc>
      </w:tr>
      <w:tr w:rsidR="007C2615" w:rsidRPr="00304B7D" w:rsidTr="00993D38">
        <w:tc>
          <w:tcPr>
            <w:tcW w:w="1951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68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Утро: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с дидактической игрушкой </w:t>
            </w:r>
          </w:p>
        </w:tc>
        <w:tc>
          <w:tcPr>
            <w:tcW w:w="4110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Утро: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коммуникация </w:t>
            </w:r>
          </w:p>
        </w:tc>
      </w:tr>
      <w:tr w:rsidR="007C2615" w:rsidRPr="00304B7D" w:rsidTr="00993D38">
        <w:tc>
          <w:tcPr>
            <w:tcW w:w="1951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68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движений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общение </w:t>
            </w:r>
          </w:p>
        </w:tc>
        <w:tc>
          <w:tcPr>
            <w:tcW w:w="4110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Утро: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познание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физическая культура на воздухе </w:t>
            </w:r>
          </w:p>
        </w:tc>
      </w:tr>
      <w:tr w:rsidR="007C2615" w:rsidRPr="00304B7D" w:rsidTr="00993D38">
        <w:tc>
          <w:tcPr>
            <w:tcW w:w="1951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68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Утро: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со строительным материалом </w:t>
            </w:r>
          </w:p>
        </w:tc>
        <w:tc>
          <w:tcPr>
            <w:tcW w:w="4110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Утро: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художественное творчество (лепка/рисование)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труд </w:t>
            </w:r>
          </w:p>
        </w:tc>
      </w:tr>
      <w:tr w:rsidR="007C2615" w:rsidRPr="00304B7D" w:rsidTr="00993D38">
        <w:tc>
          <w:tcPr>
            <w:tcW w:w="1951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движений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общение </w:t>
            </w:r>
          </w:p>
        </w:tc>
        <w:tc>
          <w:tcPr>
            <w:tcW w:w="4110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физическая культура </w:t>
            </w:r>
          </w:p>
        </w:tc>
      </w:tr>
      <w:tr w:rsidR="007C2615" w:rsidRPr="00304B7D" w:rsidTr="00993D38">
        <w:tc>
          <w:tcPr>
            <w:tcW w:w="1951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68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с конструктором </w:t>
            </w:r>
          </w:p>
        </w:tc>
        <w:tc>
          <w:tcPr>
            <w:tcW w:w="4110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художественное творчество (аппликация/конструирование)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физическая культура </w:t>
            </w:r>
          </w:p>
        </w:tc>
      </w:tr>
    </w:tbl>
    <w:p w:rsidR="007C2615" w:rsidRPr="00304B7D" w:rsidRDefault="007C2615" w:rsidP="007C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2615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Pr="00304B7D" w:rsidRDefault="007C2615" w:rsidP="007C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непосредственно образовательной деятельности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B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разновозрастной группе</w:t>
      </w:r>
    </w:p>
    <w:p w:rsidR="007C2615" w:rsidRPr="00304B7D" w:rsidRDefault="007C2615" w:rsidP="007C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694"/>
        <w:gridCol w:w="2976"/>
      </w:tblGrid>
      <w:tr w:rsidR="007C2615" w:rsidRPr="00304B7D" w:rsidTr="00993D38">
        <w:tc>
          <w:tcPr>
            <w:tcW w:w="1985" w:type="dxa"/>
            <w:tcBorders>
              <w:tl2br w:val="single" w:sz="4" w:space="0" w:color="auto"/>
            </w:tcBorders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Группы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126" w:type="dxa"/>
          </w:tcPr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– 5 лет)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Продолжительность – 20 мин </w:t>
            </w:r>
          </w:p>
        </w:tc>
        <w:tc>
          <w:tcPr>
            <w:tcW w:w="2694" w:type="dxa"/>
          </w:tcPr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6 лет)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– 25 мин</w:t>
            </w:r>
          </w:p>
        </w:tc>
        <w:tc>
          <w:tcPr>
            <w:tcW w:w="2976" w:type="dxa"/>
          </w:tcPr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– 7 лет)</w:t>
            </w:r>
          </w:p>
          <w:p w:rsidR="007C2615" w:rsidRPr="00304B7D" w:rsidRDefault="007C2615" w:rsidP="0099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– 30 мин</w:t>
            </w:r>
          </w:p>
        </w:tc>
      </w:tr>
      <w:tr w:rsidR="007C2615" w:rsidRPr="00304B7D" w:rsidTr="00993D38">
        <w:tc>
          <w:tcPr>
            <w:tcW w:w="1985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коммуникация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коммуникация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 на воздухе</w:t>
            </w:r>
          </w:p>
        </w:tc>
        <w:tc>
          <w:tcPr>
            <w:tcW w:w="297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коммуникация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 (окружающий мир)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художественное творчество (изодеятельность)</w:t>
            </w:r>
          </w:p>
        </w:tc>
      </w:tr>
      <w:tr w:rsidR="007C2615" w:rsidRPr="00304B7D" w:rsidTr="00993D38">
        <w:trPr>
          <w:trHeight w:val="2737"/>
        </w:trPr>
        <w:tc>
          <w:tcPr>
            <w:tcW w:w="1985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 (ФЭМП)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 на воздухе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художественное творчество (лепка/рисование)</w:t>
            </w:r>
          </w:p>
        </w:tc>
        <w:tc>
          <w:tcPr>
            <w:tcW w:w="2694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 (ФЭМП)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художественное творчество (изодеятельность)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 (ФЭМП)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 на воздухе</w:t>
            </w:r>
          </w:p>
        </w:tc>
      </w:tr>
      <w:tr w:rsidR="007C2615" w:rsidRPr="00304B7D" w:rsidTr="00993D38">
        <w:tc>
          <w:tcPr>
            <w:tcW w:w="1985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речевое развитие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речевое развитие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</w:t>
            </w:r>
          </w:p>
        </w:tc>
        <w:tc>
          <w:tcPr>
            <w:tcW w:w="297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-коммуникация  (обучение грамоте)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</w:t>
            </w:r>
          </w:p>
        </w:tc>
      </w:tr>
      <w:tr w:rsidR="007C2615" w:rsidRPr="00304B7D" w:rsidTr="00993D38">
        <w:tc>
          <w:tcPr>
            <w:tcW w:w="1985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художественное творчество (аппликация/конструирование)</w:t>
            </w:r>
          </w:p>
        </w:tc>
        <w:tc>
          <w:tcPr>
            <w:tcW w:w="2694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 (экологическое воспитание)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 (экологическое воспитание)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7C2615" w:rsidRPr="00304B7D" w:rsidTr="00993D38">
        <w:tc>
          <w:tcPr>
            <w:tcW w:w="1985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Утро: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Утро: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 (конструирование)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</w:t>
            </w:r>
          </w:p>
        </w:tc>
        <w:tc>
          <w:tcPr>
            <w:tcW w:w="2976" w:type="dxa"/>
          </w:tcPr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Утро: 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 (конструирование)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</w:p>
          <w:p w:rsidR="007C2615" w:rsidRPr="00304B7D" w:rsidRDefault="007C2615" w:rsidP="0099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</w:t>
            </w:r>
          </w:p>
        </w:tc>
      </w:tr>
    </w:tbl>
    <w:p w:rsidR="007C2615" w:rsidRPr="00B234DB" w:rsidRDefault="007C2615" w:rsidP="007C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15" w:rsidRPr="00B234DB" w:rsidRDefault="007C2615" w:rsidP="007C2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Pr="00B2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.Ответственность</w:t>
      </w:r>
    </w:p>
    <w:p w:rsidR="007C2615" w:rsidRPr="00B234DB" w:rsidRDefault="007C2615" w:rsidP="007C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6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 особенностям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B234D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7C2615" w:rsidRDefault="007C2615" w:rsidP="007C2615"/>
    <w:p w:rsidR="00951DFC" w:rsidRDefault="00951DFC"/>
    <w:sectPr w:rsidR="00951DF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01352"/>
      <w:docPartObj>
        <w:docPartGallery w:val="Page Numbers (Bottom of Page)"/>
        <w:docPartUnique/>
      </w:docPartObj>
    </w:sdtPr>
    <w:sdtEndPr/>
    <w:sdtContent>
      <w:p w:rsidR="00B2725A" w:rsidRDefault="007C261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2725A" w:rsidRDefault="007C261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67"/>
    <w:rsid w:val="007C2615"/>
    <w:rsid w:val="00951DFC"/>
    <w:rsid w:val="00C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61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7C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2615"/>
  </w:style>
  <w:style w:type="paragraph" w:styleId="a6">
    <w:name w:val="Balloon Text"/>
    <w:basedOn w:val="a"/>
    <w:link w:val="a7"/>
    <w:uiPriority w:val="99"/>
    <w:semiHidden/>
    <w:unhideWhenUsed/>
    <w:rsid w:val="007C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61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7C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2615"/>
  </w:style>
  <w:style w:type="paragraph" w:styleId="a6">
    <w:name w:val="Balloon Text"/>
    <w:basedOn w:val="a"/>
    <w:link w:val="a7"/>
    <w:uiPriority w:val="99"/>
    <w:semiHidden/>
    <w:unhideWhenUsed/>
    <w:rsid w:val="007C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7029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2015-06-27T08:40:00Z</dcterms:created>
  <dcterms:modified xsi:type="dcterms:W3CDTF">2015-06-27T08:41:00Z</dcterms:modified>
</cp:coreProperties>
</file>